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BAA" w:rsidRPr="00CF7DEF" w:rsidRDefault="00F52976" w:rsidP="00A74354">
      <w:pPr>
        <w:rPr>
          <w:rFonts w:ascii="Century Gothic" w:hAnsi="Century Gothic"/>
          <w:b/>
          <w:sz w:val="28"/>
          <w:szCs w:val="28"/>
        </w:rPr>
      </w:pPr>
      <w:r>
        <w:rPr>
          <w:rFonts w:ascii="Century Gothic" w:hAnsi="Century Gothic"/>
          <w:b/>
          <w:sz w:val="28"/>
          <w:szCs w:val="28"/>
        </w:rPr>
        <w:t>Portrait detectives</w:t>
      </w:r>
    </w:p>
    <w:p w:rsidR="00F52976" w:rsidRPr="002832E4" w:rsidRDefault="00F52976" w:rsidP="00F52976">
      <w:pPr>
        <w:rPr>
          <w:rFonts w:ascii="Century Gothic" w:hAnsi="Century Gothic"/>
          <w:sz w:val="22"/>
          <w:szCs w:val="22"/>
        </w:rPr>
      </w:pPr>
      <w:r w:rsidRPr="002832E4">
        <w:rPr>
          <w:rFonts w:ascii="Century Gothic" w:hAnsi="Century Gothic"/>
          <w:sz w:val="22"/>
          <w:szCs w:val="22"/>
        </w:rPr>
        <w:t>Getting your portrait painted</w:t>
      </w:r>
      <w:r w:rsidR="00844781">
        <w:rPr>
          <w:rFonts w:ascii="Century Gothic" w:hAnsi="Century Gothic"/>
          <w:sz w:val="22"/>
          <w:szCs w:val="22"/>
        </w:rPr>
        <w:t xml:space="preserve"> has always been quite expensive</w:t>
      </w:r>
      <w:r w:rsidRPr="002832E4">
        <w:rPr>
          <w:rFonts w:ascii="Century Gothic" w:hAnsi="Century Gothic"/>
          <w:sz w:val="22"/>
          <w:szCs w:val="22"/>
        </w:rPr>
        <w:t>. M</w:t>
      </w:r>
      <w:r w:rsidR="0026573C" w:rsidRPr="002832E4">
        <w:rPr>
          <w:rFonts w:ascii="Century Gothic" w:hAnsi="Century Gothic"/>
          <w:sz w:val="22"/>
          <w:szCs w:val="22"/>
        </w:rPr>
        <w:t xml:space="preserve">ost of the time only </w:t>
      </w:r>
      <w:r w:rsidR="002832E4">
        <w:rPr>
          <w:rFonts w:ascii="Century Gothic" w:hAnsi="Century Gothic"/>
          <w:sz w:val="22"/>
          <w:szCs w:val="22"/>
        </w:rPr>
        <w:t xml:space="preserve">important or rich </w:t>
      </w:r>
      <w:r w:rsidR="0026573C" w:rsidRPr="002832E4">
        <w:rPr>
          <w:rFonts w:ascii="Century Gothic" w:hAnsi="Century Gothic"/>
          <w:sz w:val="22"/>
          <w:szCs w:val="22"/>
        </w:rPr>
        <w:t>people</w:t>
      </w:r>
      <w:r w:rsidR="00844781">
        <w:rPr>
          <w:rFonts w:ascii="Century Gothic" w:hAnsi="Century Gothic"/>
          <w:sz w:val="22"/>
          <w:szCs w:val="22"/>
        </w:rPr>
        <w:t xml:space="preserve"> have </w:t>
      </w:r>
      <w:r w:rsidR="00E32E16">
        <w:rPr>
          <w:rFonts w:ascii="Century Gothic" w:hAnsi="Century Gothic"/>
          <w:sz w:val="22"/>
          <w:szCs w:val="22"/>
        </w:rPr>
        <w:t xml:space="preserve">had </w:t>
      </w:r>
      <w:r w:rsidRPr="002832E4">
        <w:rPr>
          <w:rFonts w:ascii="Century Gothic" w:hAnsi="Century Gothic"/>
          <w:sz w:val="22"/>
          <w:szCs w:val="22"/>
        </w:rPr>
        <w:t xml:space="preserve">their portraits painted. </w:t>
      </w:r>
      <w:proofErr w:type="spellStart"/>
      <w:r w:rsidRPr="002832E4">
        <w:rPr>
          <w:rFonts w:ascii="Century Gothic" w:hAnsi="Century Gothic"/>
          <w:sz w:val="22"/>
          <w:szCs w:val="22"/>
        </w:rPr>
        <w:t>Omai</w:t>
      </w:r>
      <w:proofErr w:type="spellEnd"/>
      <w:r w:rsidR="00E32E16">
        <w:rPr>
          <w:rFonts w:ascii="Century Gothic" w:hAnsi="Century Gothic"/>
          <w:sz w:val="22"/>
          <w:szCs w:val="22"/>
        </w:rPr>
        <w:t xml:space="preserve"> was important because he was the first Pacific </w:t>
      </w:r>
      <w:proofErr w:type="gramStart"/>
      <w:r w:rsidR="00E32E16">
        <w:rPr>
          <w:rFonts w:ascii="Century Gothic" w:hAnsi="Century Gothic"/>
          <w:sz w:val="22"/>
          <w:szCs w:val="22"/>
        </w:rPr>
        <w:t>islander</w:t>
      </w:r>
      <w:proofErr w:type="gramEnd"/>
      <w:r w:rsidR="00E32E16">
        <w:rPr>
          <w:rFonts w:ascii="Century Gothic" w:hAnsi="Century Gothic"/>
          <w:sz w:val="22"/>
          <w:szCs w:val="22"/>
        </w:rPr>
        <w:t xml:space="preserve"> to visit Britain: so his portrait was painted. William was not important or rich enough to be painted. </w:t>
      </w:r>
      <w:r w:rsidR="002832E4">
        <w:rPr>
          <w:rFonts w:ascii="Century Gothic" w:hAnsi="Century Gothic"/>
          <w:sz w:val="22"/>
          <w:szCs w:val="22"/>
        </w:rPr>
        <w:t xml:space="preserve"> </w:t>
      </w:r>
    </w:p>
    <w:p w:rsidR="0026573C" w:rsidRPr="002832E4" w:rsidRDefault="0026573C" w:rsidP="00F52976">
      <w:pPr>
        <w:rPr>
          <w:rFonts w:ascii="Century Gothic" w:hAnsi="Century Gothic"/>
          <w:sz w:val="22"/>
          <w:szCs w:val="22"/>
        </w:rPr>
      </w:pPr>
    </w:p>
    <w:p w:rsidR="00615D35" w:rsidRPr="002832E4" w:rsidRDefault="00844781" w:rsidP="00F52976">
      <w:pPr>
        <w:rPr>
          <w:rFonts w:ascii="Century Gothic" w:hAnsi="Century Gothic"/>
          <w:sz w:val="22"/>
          <w:szCs w:val="22"/>
        </w:rPr>
      </w:pPr>
      <w:r>
        <w:rPr>
          <w:rFonts w:ascii="Century Gothic" w:hAnsi="Century Gothic"/>
          <w:sz w:val="22"/>
          <w:szCs w:val="22"/>
        </w:rPr>
        <w:t>Portraits hold clues</w:t>
      </w:r>
      <w:r w:rsidR="00F52976" w:rsidRPr="002832E4">
        <w:rPr>
          <w:rFonts w:ascii="Century Gothic" w:hAnsi="Century Gothic"/>
          <w:sz w:val="22"/>
          <w:szCs w:val="22"/>
        </w:rPr>
        <w:t xml:space="preserve"> about</w:t>
      </w:r>
      <w:r>
        <w:rPr>
          <w:rFonts w:ascii="Century Gothic" w:hAnsi="Century Gothic"/>
          <w:sz w:val="22"/>
          <w:szCs w:val="22"/>
        </w:rPr>
        <w:t xml:space="preserve"> the</w:t>
      </w:r>
      <w:r w:rsidR="00F52976" w:rsidRPr="002832E4">
        <w:rPr>
          <w:rFonts w:ascii="Century Gothic" w:hAnsi="Century Gothic"/>
          <w:sz w:val="22"/>
          <w:szCs w:val="22"/>
        </w:rPr>
        <w:t xml:space="preserve"> people</w:t>
      </w:r>
      <w:r>
        <w:rPr>
          <w:rFonts w:ascii="Century Gothic" w:hAnsi="Century Gothic"/>
          <w:sz w:val="22"/>
          <w:szCs w:val="22"/>
        </w:rPr>
        <w:t xml:space="preserve"> they show. They</w:t>
      </w:r>
      <w:r w:rsidR="0026573C" w:rsidRPr="002832E4">
        <w:rPr>
          <w:rFonts w:ascii="Century Gothic" w:hAnsi="Century Gothic"/>
          <w:sz w:val="22"/>
          <w:szCs w:val="22"/>
        </w:rPr>
        <w:t xml:space="preserve"> often </w:t>
      </w:r>
      <w:r w:rsidR="00F52976" w:rsidRPr="002832E4">
        <w:rPr>
          <w:rFonts w:ascii="Century Gothic" w:hAnsi="Century Gothic"/>
          <w:sz w:val="22"/>
          <w:szCs w:val="22"/>
        </w:rPr>
        <w:t xml:space="preserve">include objects and gestures that </w:t>
      </w:r>
      <w:r w:rsidR="00E32E16">
        <w:rPr>
          <w:rFonts w:ascii="Century Gothic" w:hAnsi="Century Gothic"/>
          <w:sz w:val="22"/>
          <w:szCs w:val="22"/>
        </w:rPr>
        <w:t>tell us</w:t>
      </w:r>
      <w:r w:rsidR="00F52976" w:rsidRPr="002832E4">
        <w:rPr>
          <w:rFonts w:ascii="Century Gothic" w:hAnsi="Century Gothic"/>
          <w:sz w:val="22"/>
          <w:szCs w:val="22"/>
        </w:rPr>
        <w:t xml:space="preserve"> about the </w:t>
      </w:r>
      <w:r w:rsidR="00E32E16">
        <w:rPr>
          <w:rFonts w:ascii="Century Gothic" w:hAnsi="Century Gothic"/>
          <w:sz w:val="22"/>
          <w:szCs w:val="22"/>
        </w:rPr>
        <w:t xml:space="preserve">person’s position, work, </w:t>
      </w:r>
      <w:proofErr w:type="gramStart"/>
      <w:r w:rsidR="00E32E16">
        <w:rPr>
          <w:rFonts w:ascii="Century Gothic" w:hAnsi="Century Gothic"/>
          <w:sz w:val="22"/>
          <w:szCs w:val="22"/>
        </w:rPr>
        <w:t>interests</w:t>
      </w:r>
      <w:proofErr w:type="gramEnd"/>
      <w:r w:rsidR="00E32E16">
        <w:rPr>
          <w:rFonts w:ascii="Century Gothic" w:hAnsi="Century Gothic"/>
          <w:sz w:val="22"/>
          <w:szCs w:val="22"/>
        </w:rPr>
        <w:t xml:space="preserve"> and so</w:t>
      </w:r>
      <w:r>
        <w:rPr>
          <w:rFonts w:ascii="Century Gothic" w:hAnsi="Century Gothic"/>
          <w:sz w:val="22"/>
          <w:szCs w:val="22"/>
        </w:rPr>
        <w:t xml:space="preserve"> on.</w:t>
      </w:r>
    </w:p>
    <w:p w:rsidR="00F52976" w:rsidRPr="002832E4" w:rsidRDefault="00F52976" w:rsidP="00615D35">
      <w:pPr>
        <w:rPr>
          <w:rFonts w:ascii="Century Gothic" w:hAnsi="Century Gothic"/>
          <w:b/>
          <w:sz w:val="22"/>
          <w:szCs w:val="22"/>
        </w:rPr>
      </w:pPr>
    </w:p>
    <w:p w:rsidR="00615D35" w:rsidRPr="002832E4" w:rsidRDefault="00615D35" w:rsidP="00615D35">
      <w:pPr>
        <w:rPr>
          <w:rFonts w:ascii="Century Gothic" w:hAnsi="Century Gothic"/>
          <w:sz w:val="22"/>
          <w:szCs w:val="22"/>
        </w:rPr>
      </w:pPr>
      <w:r w:rsidRPr="002832E4">
        <w:rPr>
          <w:rFonts w:ascii="Century Gothic" w:hAnsi="Century Gothic"/>
          <w:b/>
          <w:sz w:val="22"/>
          <w:szCs w:val="22"/>
        </w:rPr>
        <w:t xml:space="preserve">Activity </w:t>
      </w:r>
      <w:r w:rsidR="00F52976" w:rsidRPr="002832E4">
        <w:rPr>
          <w:rFonts w:ascii="Century Gothic" w:hAnsi="Century Gothic"/>
          <w:sz w:val="22"/>
          <w:szCs w:val="22"/>
        </w:rPr>
        <w:t>Portrait detectives</w:t>
      </w:r>
    </w:p>
    <w:p w:rsidR="00192EF0" w:rsidRPr="002832E4" w:rsidRDefault="00192EF0" w:rsidP="00F52976">
      <w:pPr>
        <w:rPr>
          <w:rFonts w:ascii="Century Gothic" w:hAnsi="Century Gothic"/>
          <w:sz w:val="22"/>
          <w:szCs w:val="22"/>
        </w:rPr>
      </w:pPr>
      <w:r w:rsidRPr="002832E4">
        <w:rPr>
          <w:rFonts w:ascii="Century Gothic" w:hAnsi="Century Gothic"/>
          <w:sz w:val="22"/>
          <w:szCs w:val="22"/>
        </w:rPr>
        <w:t>Choose a portrait and</w:t>
      </w:r>
      <w:r w:rsidR="002832E4">
        <w:rPr>
          <w:rFonts w:ascii="Century Gothic" w:hAnsi="Century Gothic"/>
          <w:sz w:val="22"/>
          <w:szCs w:val="22"/>
        </w:rPr>
        <w:t>, as a whole class,</w:t>
      </w:r>
      <w:r w:rsidRPr="002832E4">
        <w:rPr>
          <w:rFonts w:ascii="Century Gothic" w:hAnsi="Century Gothic"/>
          <w:sz w:val="22"/>
          <w:szCs w:val="22"/>
        </w:rPr>
        <w:t xml:space="preserve"> </w:t>
      </w:r>
      <w:r w:rsidR="00F52976" w:rsidRPr="002832E4">
        <w:rPr>
          <w:rFonts w:ascii="Century Gothic" w:hAnsi="Century Gothic"/>
          <w:sz w:val="22"/>
          <w:szCs w:val="22"/>
        </w:rPr>
        <w:t xml:space="preserve">describe the person. </w:t>
      </w:r>
      <w:r w:rsidR="002832E4">
        <w:rPr>
          <w:rFonts w:ascii="Century Gothic" w:hAnsi="Century Gothic"/>
          <w:sz w:val="22"/>
          <w:szCs w:val="22"/>
        </w:rPr>
        <w:t>U</w:t>
      </w:r>
      <w:r w:rsidRPr="002832E4">
        <w:rPr>
          <w:rFonts w:ascii="Century Gothic" w:hAnsi="Century Gothic"/>
          <w:sz w:val="22"/>
          <w:szCs w:val="22"/>
        </w:rPr>
        <w:t>se the Detective questions activity sheet as a starting point</w:t>
      </w:r>
      <w:r w:rsidR="002832E4">
        <w:rPr>
          <w:rFonts w:ascii="Century Gothic" w:hAnsi="Century Gothic"/>
          <w:sz w:val="22"/>
          <w:szCs w:val="22"/>
        </w:rPr>
        <w:t>. C</w:t>
      </w:r>
      <w:r w:rsidR="00F52976" w:rsidRPr="002832E4">
        <w:rPr>
          <w:rFonts w:ascii="Century Gothic" w:hAnsi="Century Gothic"/>
          <w:sz w:val="22"/>
          <w:szCs w:val="22"/>
        </w:rPr>
        <w:t>ome up with as many</w:t>
      </w:r>
      <w:r w:rsidR="002832E4">
        <w:rPr>
          <w:rFonts w:ascii="Century Gothic" w:hAnsi="Century Gothic"/>
          <w:sz w:val="22"/>
          <w:szCs w:val="22"/>
        </w:rPr>
        <w:t xml:space="preserve"> descriptive words as possible.</w:t>
      </w:r>
    </w:p>
    <w:p w:rsidR="00192EF0" w:rsidRPr="002832E4" w:rsidRDefault="002832E4" w:rsidP="00F52976">
      <w:pPr>
        <w:rPr>
          <w:rFonts w:ascii="Century Gothic" w:hAnsi="Century Gothic"/>
          <w:sz w:val="22"/>
          <w:szCs w:val="22"/>
        </w:rPr>
      </w:pPr>
      <w:r>
        <w:rPr>
          <w:rFonts w:ascii="Century Gothic" w:hAnsi="Century Gothic"/>
          <w:sz w:val="22"/>
          <w:szCs w:val="22"/>
        </w:rPr>
        <w:t>Now i</w:t>
      </w:r>
      <w:r w:rsidR="00F52976" w:rsidRPr="002832E4">
        <w:rPr>
          <w:rFonts w:ascii="Century Gothic" w:hAnsi="Century Gothic"/>
          <w:sz w:val="22"/>
          <w:szCs w:val="22"/>
        </w:rPr>
        <w:t>t</w:t>
      </w:r>
      <w:r w:rsidR="00E32E16">
        <w:rPr>
          <w:rFonts w:ascii="Century Gothic" w:hAnsi="Century Gothic"/>
          <w:sz w:val="22"/>
          <w:szCs w:val="22"/>
        </w:rPr>
        <w:t xml:space="preserve"> i</w:t>
      </w:r>
      <w:r w:rsidR="00E32E16" w:rsidRPr="002832E4">
        <w:rPr>
          <w:rFonts w:ascii="Century Gothic" w:hAnsi="Century Gothic"/>
          <w:sz w:val="22"/>
          <w:szCs w:val="22"/>
        </w:rPr>
        <w:t xml:space="preserve">s </w:t>
      </w:r>
      <w:r w:rsidR="00F52976" w:rsidRPr="002832E4">
        <w:rPr>
          <w:rFonts w:ascii="Century Gothic" w:hAnsi="Century Gothic"/>
          <w:sz w:val="22"/>
          <w:szCs w:val="22"/>
        </w:rPr>
        <w:t xml:space="preserve">time to </w:t>
      </w:r>
      <w:r>
        <w:rPr>
          <w:rFonts w:ascii="Century Gothic" w:hAnsi="Century Gothic"/>
          <w:sz w:val="22"/>
          <w:szCs w:val="22"/>
        </w:rPr>
        <w:t xml:space="preserve">do some </w:t>
      </w:r>
      <w:r w:rsidR="00F52976" w:rsidRPr="002832E4">
        <w:rPr>
          <w:rFonts w:ascii="Century Gothic" w:hAnsi="Century Gothic"/>
          <w:sz w:val="22"/>
          <w:szCs w:val="22"/>
        </w:rPr>
        <w:t>detective</w:t>
      </w:r>
      <w:r>
        <w:rPr>
          <w:rFonts w:ascii="Century Gothic" w:hAnsi="Century Gothic"/>
          <w:sz w:val="22"/>
          <w:szCs w:val="22"/>
        </w:rPr>
        <w:t xml:space="preserve"> work</w:t>
      </w:r>
      <w:r w:rsidR="00F52976" w:rsidRPr="002832E4">
        <w:rPr>
          <w:rFonts w:ascii="Century Gothic" w:hAnsi="Century Gothic"/>
          <w:sz w:val="22"/>
          <w:szCs w:val="22"/>
        </w:rPr>
        <w:t xml:space="preserve">. </w:t>
      </w:r>
      <w:r>
        <w:rPr>
          <w:rFonts w:ascii="Century Gothic" w:hAnsi="Century Gothic"/>
          <w:sz w:val="22"/>
          <w:szCs w:val="22"/>
        </w:rPr>
        <w:t>C</w:t>
      </w:r>
      <w:r w:rsidR="00F52976" w:rsidRPr="002832E4">
        <w:rPr>
          <w:rFonts w:ascii="Century Gothic" w:hAnsi="Century Gothic"/>
          <w:sz w:val="22"/>
          <w:szCs w:val="22"/>
        </w:rPr>
        <w:t>ome up with some ideas about who this person is</w:t>
      </w:r>
      <w:r>
        <w:rPr>
          <w:rFonts w:ascii="Century Gothic" w:hAnsi="Century Gothic"/>
          <w:sz w:val="22"/>
          <w:szCs w:val="22"/>
        </w:rPr>
        <w:t xml:space="preserve"> as a whole class</w:t>
      </w:r>
      <w:r w:rsidR="00F52976" w:rsidRPr="002832E4">
        <w:rPr>
          <w:rFonts w:ascii="Century Gothic" w:hAnsi="Century Gothic"/>
          <w:sz w:val="22"/>
          <w:szCs w:val="22"/>
        </w:rPr>
        <w:t xml:space="preserve">. Encourage </w:t>
      </w:r>
      <w:r w:rsidR="00DB51B7" w:rsidRPr="002832E4">
        <w:rPr>
          <w:rFonts w:ascii="Century Gothic" w:hAnsi="Century Gothic"/>
          <w:sz w:val="22"/>
          <w:szCs w:val="22"/>
        </w:rPr>
        <w:t xml:space="preserve">pupils </w:t>
      </w:r>
      <w:r w:rsidR="00F52976" w:rsidRPr="002832E4">
        <w:rPr>
          <w:rFonts w:ascii="Century Gothic" w:hAnsi="Century Gothic"/>
          <w:sz w:val="22"/>
          <w:szCs w:val="22"/>
        </w:rPr>
        <w:t xml:space="preserve">to be creative but </w:t>
      </w:r>
      <w:r w:rsidR="00DB51B7" w:rsidRPr="002832E4">
        <w:rPr>
          <w:rFonts w:ascii="Century Gothic" w:hAnsi="Century Gothic"/>
          <w:sz w:val="22"/>
          <w:szCs w:val="22"/>
        </w:rPr>
        <w:t xml:space="preserve">ask them to back up their </w:t>
      </w:r>
      <w:r w:rsidR="00F52976" w:rsidRPr="002832E4">
        <w:rPr>
          <w:rFonts w:ascii="Century Gothic" w:hAnsi="Century Gothic"/>
          <w:sz w:val="22"/>
          <w:szCs w:val="22"/>
        </w:rPr>
        <w:t>ideas with a reason.</w:t>
      </w:r>
      <w:r w:rsidR="00DB51B7" w:rsidRPr="002832E4">
        <w:rPr>
          <w:rFonts w:ascii="Century Gothic" w:hAnsi="Century Gothic"/>
          <w:sz w:val="22"/>
          <w:szCs w:val="22"/>
        </w:rPr>
        <w:t xml:space="preserve"> </w:t>
      </w:r>
      <w:r w:rsidR="00F52976" w:rsidRPr="002832E4">
        <w:rPr>
          <w:rFonts w:ascii="Century Gothic" w:hAnsi="Century Gothic"/>
          <w:sz w:val="22"/>
          <w:szCs w:val="22"/>
        </w:rPr>
        <w:t>You could start the discussion by clarifying the meaning and reason for cho</w:t>
      </w:r>
      <w:r w:rsidR="00192EF0" w:rsidRPr="002832E4">
        <w:rPr>
          <w:rFonts w:ascii="Century Gothic" w:hAnsi="Century Gothic"/>
          <w:sz w:val="22"/>
          <w:szCs w:val="22"/>
        </w:rPr>
        <w:t>osing certain describing words.</w:t>
      </w:r>
    </w:p>
    <w:p w:rsidR="00F52976" w:rsidRPr="002832E4" w:rsidRDefault="00F52976" w:rsidP="00F52976">
      <w:pPr>
        <w:rPr>
          <w:rFonts w:ascii="Century Gothic" w:hAnsi="Century Gothic"/>
          <w:sz w:val="22"/>
          <w:szCs w:val="22"/>
        </w:rPr>
      </w:pPr>
      <w:r w:rsidRPr="002832E4">
        <w:rPr>
          <w:rFonts w:ascii="Century Gothic" w:hAnsi="Century Gothic"/>
          <w:sz w:val="22"/>
          <w:szCs w:val="22"/>
        </w:rPr>
        <w:t xml:space="preserve">If you wish, you could then read out the official museum description of the painting and discuss whether the two </w:t>
      </w:r>
      <w:r w:rsidR="0026573C" w:rsidRPr="002832E4">
        <w:rPr>
          <w:rFonts w:ascii="Century Gothic" w:hAnsi="Century Gothic"/>
          <w:sz w:val="22"/>
          <w:szCs w:val="22"/>
        </w:rPr>
        <w:t>interpretations</w:t>
      </w:r>
      <w:r w:rsidRPr="002832E4">
        <w:rPr>
          <w:rFonts w:ascii="Century Gothic" w:hAnsi="Century Gothic"/>
          <w:sz w:val="22"/>
          <w:szCs w:val="22"/>
        </w:rPr>
        <w:t xml:space="preserve"> match.</w:t>
      </w:r>
    </w:p>
    <w:p w:rsidR="00F52976" w:rsidRPr="002832E4" w:rsidRDefault="00F52976" w:rsidP="00F52976">
      <w:pPr>
        <w:rPr>
          <w:rFonts w:ascii="Century Gothic" w:hAnsi="Century Gothic"/>
          <w:sz w:val="22"/>
          <w:szCs w:val="22"/>
        </w:rPr>
      </w:pPr>
    </w:p>
    <w:p w:rsidR="00844781" w:rsidRDefault="00615D35" w:rsidP="0026573C">
      <w:pPr>
        <w:rPr>
          <w:rFonts w:ascii="Century Gothic" w:hAnsi="Century Gothic"/>
          <w:b/>
          <w:sz w:val="22"/>
          <w:szCs w:val="22"/>
        </w:rPr>
      </w:pPr>
      <w:r w:rsidRPr="002832E4">
        <w:rPr>
          <w:rFonts w:ascii="Century Gothic" w:hAnsi="Century Gothic"/>
          <w:b/>
          <w:sz w:val="22"/>
          <w:szCs w:val="22"/>
        </w:rPr>
        <w:t>Extensions and adaptations</w:t>
      </w:r>
    </w:p>
    <w:p w:rsidR="0026573C" w:rsidRPr="002832E4" w:rsidRDefault="00844781" w:rsidP="0026573C">
      <w:pPr>
        <w:rPr>
          <w:rFonts w:ascii="Century Gothic" w:hAnsi="Century Gothic"/>
          <w:b/>
          <w:sz w:val="22"/>
          <w:szCs w:val="22"/>
        </w:rPr>
      </w:pPr>
      <w:r>
        <w:rPr>
          <w:rFonts w:ascii="Century Gothic" w:hAnsi="Century Gothic"/>
          <w:b/>
          <w:sz w:val="22"/>
          <w:szCs w:val="22"/>
        </w:rPr>
        <w:t>D</w:t>
      </w:r>
      <w:r w:rsidR="00E32E16" w:rsidRPr="002832E4">
        <w:rPr>
          <w:rFonts w:ascii="Century Gothic" w:hAnsi="Century Gothic"/>
          <w:b/>
          <w:sz w:val="22"/>
          <w:szCs w:val="22"/>
        </w:rPr>
        <w:t>raw your own explorer portrait</w:t>
      </w:r>
    </w:p>
    <w:p w:rsidR="0026573C" w:rsidRPr="002832E4" w:rsidRDefault="0026573C" w:rsidP="0026573C">
      <w:pPr>
        <w:rPr>
          <w:rFonts w:ascii="Century Gothic" w:hAnsi="Century Gothic"/>
          <w:sz w:val="22"/>
          <w:szCs w:val="22"/>
        </w:rPr>
      </w:pPr>
      <w:r w:rsidRPr="002832E4">
        <w:rPr>
          <w:rFonts w:ascii="Century Gothic" w:hAnsi="Century Gothic"/>
          <w:sz w:val="22"/>
          <w:szCs w:val="22"/>
        </w:rPr>
        <w:t xml:space="preserve">Working in pairs, pupils draw or paint portraits of each other as explorers. </w:t>
      </w:r>
      <w:r w:rsidR="00E32E16">
        <w:rPr>
          <w:rFonts w:ascii="Century Gothic" w:hAnsi="Century Gothic"/>
          <w:sz w:val="22"/>
          <w:szCs w:val="22"/>
        </w:rPr>
        <w:t xml:space="preserve"> </w:t>
      </w:r>
      <w:r w:rsidRPr="002832E4">
        <w:rPr>
          <w:rFonts w:ascii="Century Gothic" w:hAnsi="Century Gothic"/>
          <w:sz w:val="22"/>
          <w:szCs w:val="22"/>
        </w:rPr>
        <w:t xml:space="preserve">What objects, gestures and backgrounds would they choose to tell people about where they have explored? You could focus on exploring other places on Earth or you could let their imaginations run wild exploring fantastical new worlds. </w:t>
      </w:r>
    </w:p>
    <w:p w:rsidR="0026573C" w:rsidRPr="002832E4" w:rsidRDefault="0026573C" w:rsidP="00DB51B7">
      <w:pPr>
        <w:rPr>
          <w:rFonts w:ascii="Century Gothic" w:hAnsi="Century Gothic"/>
          <w:b/>
          <w:sz w:val="22"/>
          <w:szCs w:val="22"/>
        </w:rPr>
      </w:pPr>
    </w:p>
    <w:p w:rsidR="00DB51B7" w:rsidRPr="002832E4" w:rsidRDefault="00DB51B7" w:rsidP="00DB51B7">
      <w:pPr>
        <w:rPr>
          <w:rFonts w:ascii="Century Gothic" w:hAnsi="Century Gothic"/>
          <w:b/>
          <w:sz w:val="22"/>
          <w:szCs w:val="22"/>
        </w:rPr>
      </w:pPr>
      <w:r w:rsidRPr="002832E4">
        <w:rPr>
          <w:rFonts w:ascii="Century Gothic" w:hAnsi="Century Gothic"/>
          <w:b/>
          <w:sz w:val="22"/>
          <w:szCs w:val="22"/>
        </w:rPr>
        <w:t>Detective tool</w:t>
      </w:r>
      <w:r w:rsidR="00E32E16">
        <w:rPr>
          <w:rFonts w:ascii="Century Gothic" w:hAnsi="Century Gothic"/>
          <w:b/>
          <w:sz w:val="22"/>
          <w:szCs w:val="22"/>
        </w:rPr>
        <w:t>-</w:t>
      </w:r>
      <w:r w:rsidRPr="002832E4">
        <w:rPr>
          <w:rFonts w:ascii="Century Gothic" w:hAnsi="Century Gothic"/>
          <w:b/>
          <w:sz w:val="22"/>
          <w:szCs w:val="22"/>
        </w:rPr>
        <w:t>kit</w:t>
      </w:r>
    </w:p>
    <w:p w:rsidR="00DB51B7" w:rsidRPr="002832E4" w:rsidRDefault="00DB51B7" w:rsidP="00DB51B7">
      <w:pPr>
        <w:rPr>
          <w:rFonts w:ascii="Century Gothic" w:hAnsi="Century Gothic"/>
          <w:sz w:val="22"/>
          <w:szCs w:val="22"/>
        </w:rPr>
      </w:pPr>
      <w:r w:rsidRPr="002832E4">
        <w:rPr>
          <w:rFonts w:ascii="Century Gothic" w:hAnsi="Century Gothic"/>
          <w:sz w:val="22"/>
          <w:szCs w:val="22"/>
        </w:rPr>
        <w:t xml:space="preserve">As a class, come up with a list of useful questions you can ask when looking at a painting. Discuss what sort of questions you can </w:t>
      </w:r>
      <w:r w:rsidR="00E32E16">
        <w:rPr>
          <w:rFonts w:ascii="Century Gothic" w:hAnsi="Century Gothic"/>
          <w:sz w:val="22"/>
          <w:szCs w:val="22"/>
        </w:rPr>
        <w:t xml:space="preserve">definitely </w:t>
      </w:r>
      <w:r w:rsidRPr="002832E4">
        <w:rPr>
          <w:rFonts w:ascii="Century Gothic" w:hAnsi="Century Gothic"/>
          <w:sz w:val="22"/>
          <w:szCs w:val="22"/>
        </w:rPr>
        <w:t>answer and what you have to guess.</w:t>
      </w:r>
    </w:p>
    <w:p w:rsidR="00DB51B7" w:rsidRPr="002832E4" w:rsidRDefault="00DB51B7" w:rsidP="00192EF0">
      <w:pPr>
        <w:rPr>
          <w:rFonts w:ascii="Century Gothic" w:hAnsi="Century Gothic"/>
          <w:b/>
          <w:sz w:val="22"/>
          <w:szCs w:val="22"/>
        </w:rPr>
      </w:pPr>
    </w:p>
    <w:p w:rsidR="00192EF0" w:rsidRPr="002832E4" w:rsidRDefault="00192EF0" w:rsidP="00192EF0">
      <w:pPr>
        <w:rPr>
          <w:rFonts w:ascii="Century Gothic" w:hAnsi="Century Gothic"/>
          <w:b/>
          <w:sz w:val="22"/>
          <w:szCs w:val="22"/>
        </w:rPr>
      </w:pPr>
      <w:r w:rsidRPr="002832E4">
        <w:rPr>
          <w:rFonts w:ascii="Century Gothic" w:hAnsi="Century Gothic"/>
          <w:b/>
          <w:sz w:val="22"/>
          <w:szCs w:val="22"/>
        </w:rPr>
        <w:t>What were they really thinking?</w:t>
      </w:r>
    </w:p>
    <w:p w:rsidR="00192EF0" w:rsidRPr="002832E4" w:rsidRDefault="00192EF0" w:rsidP="00192EF0">
      <w:pPr>
        <w:rPr>
          <w:rFonts w:ascii="Century Gothic" w:hAnsi="Century Gothic"/>
          <w:sz w:val="22"/>
          <w:szCs w:val="22"/>
        </w:rPr>
      </w:pPr>
      <w:r w:rsidRPr="002832E4">
        <w:rPr>
          <w:rFonts w:ascii="Century Gothic" w:hAnsi="Century Gothic"/>
          <w:sz w:val="22"/>
          <w:szCs w:val="22"/>
        </w:rPr>
        <w:t>Another aspect of portrait painting to consider is how much control the sitter</w:t>
      </w:r>
      <w:r w:rsidR="00E32E16">
        <w:rPr>
          <w:rFonts w:ascii="Century Gothic" w:hAnsi="Century Gothic"/>
          <w:sz w:val="22"/>
          <w:szCs w:val="22"/>
        </w:rPr>
        <w:t>s</w:t>
      </w:r>
      <w:r w:rsidRPr="002832E4">
        <w:rPr>
          <w:rFonts w:ascii="Century Gothic" w:hAnsi="Century Gothic"/>
          <w:sz w:val="22"/>
          <w:szCs w:val="22"/>
        </w:rPr>
        <w:t xml:space="preserve"> had over how they looked in the</w:t>
      </w:r>
      <w:r w:rsidR="00E32E16">
        <w:rPr>
          <w:rFonts w:ascii="Century Gothic" w:hAnsi="Century Gothic"/>
          <w:sz w:val="22"/>
          <w:szCs w:val="22"/>
        </w:rPr>
        <w:t>ir portraits</w:t>
      </w:r>
      <w:bookmarkStart w:id="0" w:name="_GoBack"/>
      <w:bookmarkEnd w:id="0"/>
      <w:r w:rsidRPr="002832E4">
        <w:rPr>
          <w:rFonts w:ascii="Century Gothic" w:hAnsi="Century Gothic"/>
          <w:sz w:val="22"/>
          <w:szCs w:val="22"/>
        </w:rPr>
        <w:t xml:space="preserve">. Was the person in the portrait </w:t>
      </w:r>
      <w:r w:rsidR="0026573C" w:rsidRPr="002832E4">
        <w:rPr>
          <w:rFonts w:ascii="Century Gothic" w:hAnsi="Century Gothic"/>
          <w:sz w:val="22"/>
          <w:szCs w:val="22"/>
        </w:rPr>
        <w:t xml:space="preserve">really </w:t>
      </w:r>
      <w:r w:rsidRPr="002832E4">
        <w:rPr>
          <w:rFonts w:ascii="Century Gothic" w:hAnsi="Century Gothic"/>
          <w:sz w:val="22"/>
          <w:szCs w:val="22"/>
        </w:rPr>
        <w:t>happy, or did they just want people to think they were?</w:t>
      </w:r>
    </w:p>
    <w:p w:rsidR="00192EF0" w:rsidRPr="002832E4" w:rsidRDefault="00192EF0" w:rsidP="00192EF0">
      <w:pPr>
        <w:rPr>
          <w:rFonts w:ascii="Century Gothic" w:hAnsi="Century Gothic"/>
          <w:sz w:val="22"/>
          <w:szCs w:val="22"/>
        </w:rPr>
      </w:pPr>
    </w:p>
    <w:p w:rsidR="00615D35" w:rsidRPr="002832E4" w:rsidRDefault="00615D35" w:rsidP="00192EF0">
      <w:pPr>
        <w:rPr>
          <w:rFonts w:ascii="Century Gothic" w:hAnsi="Century Gothic"/>
          <w:b/>
          <w:sz w:val="22"/>
          <w:szCs w:val="22"/>
        </w:rPr>
      </w:pPr>
      <w:r w:rsidRPr="002832E4">
        <w:rPr>
          <w:rFonts w:ascii="Century Gothic" w:hAnsi="Century Gothic"/>
          <w:b/>
          <w:sz w:val="22"/>
          <w:szCs w:val="22"/>
        </w:rPr>
        <w:t>Learning outcomes</w:t>
      </w:r>
    </w:p>
    <w:p w:rsidR="00192EF0" w:rsidRPr="002832E4" w:rsidRDefault="00192EF0" w:rsidP="00192EF0">
      <w:pPr>
        <w:rPr>
          <w:rFonts w:ascii="Century Gothic" w:hAnsi="Century Gothic"/>
          <w:sz w:val="22"/>
          <w:szCs w:val="22"/>
        </w:rPr>
      </w:pPr>
      <w:r w:rsidRPr="002832E4">
        <w:rPr>
          <w:rFonts w:ascii="Century Gothic" w:hAnsi="Century Gothic"/>
          <w:sz w:val="22"/>
          <w:szCs w:val="22"/>
        </w:rPr>
        <w:t>Pupils will be able to</w:t>
      </w:r>
    </w:p>
    <w:p w:rsidR="0026573C" w:rsidRPr="002832E4" w:rsidRDefault="0026573C" w:rsidP="0026573C">
      <w:pPr>
        <w:pStyle w:val="ListParagraph"/>
        <w:numPr>
          <w:ilvl w:val="0"/>
          <w:numId w:val="5"/>
        </w:numPr>
        <w:rPr>
          <w:rFonts w:ascii="Century Gothic" w:hAnsi="Century Gothic"/>
          <w:sz w:val="22"/>
          <w:szCs w:val="22"/>
        </w:rPr>
      </w:pPr>
      <w:r w:rsidRPr="002832E4">
        <w:rPr>
          <w:rFonts w:ascii="Century Gothic" w:hAnsi="Century Gothic"/>
          <w:sz w:val="22"/>
          <w:szCs w:val="22"/>
        </w:rPr>
        <w:t>describe a painting to others</w:t>
      </w:r>
    </w:p>
    <w:p w:rsidR="00615D35" w:rsidRPr="002832E4" w:rsidRDefault="00192EF0" w:rsidP="00615D35">
      <w:pPr>
        <w:pStyle w:val="ListParagraph"/>
        <w:numPr>
          <w:ilvl w:val="0"/>
          <w:numId w:val="5"/>
        </w:numPr>
        <w:rPr>
          <w:rFonts w:ascii="Century Gothic" w:hAnsi="Century Gothic"/>
          <w:sz w:val="22"/>
          <w:szCs w:val="22"/>
        </w:rPr>
      </w:pPr>
      <w:r w:rsidRPr="002832E4">
        <w:rPr>
          <w:rFonts w:ascii="Century Gothic" w:hAnsi="Century Gothic"/>
          <w:sz w:val="22"/>
          <w:szCs w:val="22"/>
        </w:rPr>
        <w:t>explain th</w:t>
      </w:r>
      <w:r w:rsidR="0026573C" w:rsidRPr="002832E4">
        <w:rPr>
          <w:rFonts w:ascii="Century Gothic" w:hAnsi="Century Gothic"/>
          <w:sz w:val="22"/>
          <w:szCs w:val="22"/>
        </w:rPr>
        <w:t>at there are clues in paintings</w:t>
      </w:r>
    </w:p>
    <w:p w:rsidR="0026573C" w:rsidRPr="002832E4" w:rsidRDefault="0026573C" w:rsidP="0026573C">
      <w:pPr>
        <w:pStyle w:val="ListParagraph"/>
        <w:rPr>
          <w:rFonts w:ascii="Century Gothic" w:hAnsi="Century Gothic"/>
          <w:sz w:val="22"/>
          <w:szCs w:val="22"/>
        </w:rPr>
      </w:pPr>
    </w:p>
    <w:p w:rsidR="00615D35" w:rsidRPr="002832E4" w:rsidRDefault="00615D35" w:rsidP="00615D35">
      <w:pPr>
        <w:rPr>
          <w:rFonts w:ascii="Century Gothic" w:hAnsi="Century Gothic"/>
          <w:b/>
          <w:sz w:val="22"/>
          <w:szCs w:val="22"/>
        </w:rPr>
      </w:pPr>
      <w:r w:rsidRPr="002832E4">
        <w:rPr>
          <w:rFonts w:ascii="Century Gothic" w:hAnsi="Century Gothic"/>
          <w:b/>
          <w:sz w:val="22"/>
          <w:szCs w:val="22"/>
        </w:rPr>
        <w:t>Curriculum links</w:t>
      </w:r>
    </w:p>
    <w:p w:rsidR="00192EF0" w:rsidRPr="002832E4" w:rsidRDefault="00192EF0" w:rsidP="00192EF0">
      <w:pPr>
        <w:rPr>
          <w:rFonts w:ascii="Century Gothic" w:hAnsi="Century Gothic"/>
          <w:sz w:val="22"/>
          <w:szCs w:val="22"/>
        </w:rPr>
      </w:pPr>
      <w:r w:rsidRPr="002832E4">
        <w:rPr>
          <w:rFonts w:ascii="Century Gothic" w:hAnsi="Century Gothic"/>
          <w:sz w:val="22"/>
          <w:szCs w:val="22"/>
        </w:rPr>
        <w:t>Historical enquiry</w:t>
      </w:r>
    </w:p>
    <w:p w:rsidR="00615D35" w:rsidRPr="002832E4" w:rsidRDefault="00192EF0" w:rsidP="00615D35">
      <w:pPr>
        <w:rPr>
          <w:rFonts w:ascii="Century Gothic" w:hAnsi="Century Gothic"/>
          <w:sz w:val="22"/>
          <w:szCs w:val="22"/>
        </w:rPr>
      </w:pPr>
      <w:r w:rsidRPr="002832E4">
        <w:rPr>
          <w:rFonts w:ascii="Century Gothic" w:hAnsi="Century Gothic"/>
          <w:sz w:val="22"/>
          <w:szCs w:val="22"/>
        </w:rPr>
        <w:t>4a. Pupils should be taught how to find out about the events, people and changes studied from an appropriate range of sources of information, including ICT-based sources (for example, documents, printed sources, CD-ROMS, databases, pictures and photographs, music, artefacts, historic buildings and visits to museums, galleries and sites)</w:t>
      </w:r>
    </w:p>
    <w:sectPr w:rsidR="00615D35" w:rsidRPr="002832E4">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EF0" w:rsidRDefault="00192EF0" w:rsidP="00A74354">
      <w:r>
        <w:separator/>
      </w:r>
    </w:p>
  </w:endnote>
  <w:endnote w:type="continuationSeparator" w:id="0">
    <w:p w:rsidR="00192EF0" w:rsidRDefault="00192EF0" w:rsidP="00A7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EF0" w:rsidRPr="00A74354" w:rsidRDefault="00192EF0" w:rsidP="00A74354">
    <w:pPr>
      <w:pStyle w:val="Footer"/>
      <w:jc w:val="right"/>
      <w:rPr>
        <w:rFonts w:ascii="Century Gothic" w:hAnsi="Century Gothic"/>
      </w:rPr>
    </w:pPr>
    <w:r>
      <w:rPr>
        <w:rFonts w:ascii="Century Gothic" w:hAnsi="Century Gothic"/>
      </w:rPr>
      <w:t>Portrait detectives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EF0" w:rsidRDefault="00192EF0" w:rsidP="00A74354">
      <w:r>
        <w:separator/>
      </w:r>
    </w:p>
  </w:footnote>
  <w:footnote w:type="continuationSeparator" w:id="0">
    <w:p w:rsidR="00192EF0" w:rsidRDefault="00192EF0" w:rsidP="00A74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EF0" w:rsidRPr="00003214" w:rsidRDefault="00192EF0" w:rsidP="00A74354">
    <w:pPr>
      <w:pStyle w:val="Header"/>
      <w:jc w:val="right"/>
      <w:rPr>
        <w:rFonts w:ascii="Century Gothic" w:hAnsi="Century Gothic"/>
        <w:b/>
        <w:sz w:val="28"/>
        <w:szCs w:val="28"/>
      </w:rPr>
    </w:pPr>
    <w:r w:rsidRPr="00003214">
      <w:rPr>
        <w:rFonts w:ascii="Century Gothic" w:hAnsi="Century Gothic"/>
        <w:sz w:val="28"/>
        <w:szCs w:val="28"/>
      </w:rPr>
      <w:t xml:space="preserve">BOARD OF LONGITUDE </w:t>
    </w:r>
    <w:r w:rsidRPr="00003214">
      <w:rPr>
        <w:rFonts w:ascii="Century Gothic" w:hAnsi="Century Gothic"/>
        <w:b/>
        <w:sz w:val="28"/>
        <w:szCs w:val="28"/>
      </w:rPr>
      <w:t>Explorers</w:t>
    </w:r>
  </w:p>
  <w:p w:rsidR="00192EF0" w:rsidRDefault="00192E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EA2"/>
    <w:multiLevelType w:val="hybridMultilevel"/>
    <w:tmpl w:val="3D900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C243F7"/>
    <w:multiLevelType w:val="hybridMultilevel"/>
    <w:tmpl w:val="55D42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261F7A"/>
    <w:multiLevelType w:val="hybridMultilevel"/>
    <w:tmpl w:val="A48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853886"/>
    <w:multiLevelType w:val="hybridMultilevel"/>
    <w:tmpl w:val="7740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C86F10"/>
    <w:multiLevelType w:val="hybridMultilevel"/>
    <w:tmpl w:val="1076F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B4F"/>
    <w:rsid w:val="000B65C2"/>
    <w:rsid w:val="00190D3D"/>
    <w:rsid w:val="00192EF0"/>
    <w:rsid w:val="0026573C"/>
    <w:rsid w:val="002832E4"/>
    <w:rsid w:val="004A724A"/>
    <w:rsid w:val="004F768B"/>
    <w:rsid w:val="00514ED5"/>
    <w:rsid w:val="00615D35"/>
    <w:rsid w:val="006272B6"/>
    <w:rsid w:val="006E7BAA"/>
    <w:rsid w:val="00704633"/>
    <w:rsid w:val="0071225B"/>
    <w:rsid w:val="00755BA2"/>
    <w:rsid w:val="00776CC3"/>
    <w:rsid w:val="00844781"/>
    <w:rsid w:val="00883BD1"/>
    <w:rsid w:val="00A42B4F"/>
    <w:rsid w:val="00A74354"/>
    <w:rsid w:val="00C245C8"/>
    <w:rsid w:val="00C3486D"/>
    <w:rsid w:val="00CF7DEF"/>
    <w:rsid w:val="00DB51B7"/>
    <w:rsid w:val="00E32E16"/>
    <w:rsid w:val="00F52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4354"/>
    <w:pPr>
      <w:tabs>
        <w:tab w:val="center" w:pos="4513"/>
        <w:tab w:val="right" w:pos="9026"/>
      </w:tabs>
    </w:pPr>
  </w:style>
  <w:style w:type="character" w:customStyle="1" w:styleId="HeaderChar">
    <w:name w:val="Header Char"/>
    <w:basedOn w:val="DefaultParagraphFont"/>
    <w:link w:val="Header"/>
    <w:rsid w:val="00A74354"/>
    <w:rPr>
      <w:sz w:val="24"/>
      <w:szCs w:val="24"/>
      <w:lang w:eastAsia="en-US"/>
    </w:rPr>
  </w:style>
  <w:style w:type="paragraph" w:styleId="Footer">
    <w:name w:val="footer"/>
    <w:basedOn w:val="Normal"/>
    <w:link w:val="FooterChar"/>
    <w:rsid w:val="00A74354"/>
    <w:pPr>
      <w:tabs>
        <w:tab w:val="center" w:pos="4513"/>
        <w:tab w:val="right" w:pos="9026"/>
      </w:tabs>
    </w:pPr>
  </w:style>
  <w:style w:type="character" w:customStyle="1" w:styleId="FooterChar">
    <w:name w:val="Footer Char"/>
    <w:basedOn w:val="DefaultParagraphFont"/>
    <w:link w:val="Footer"/>
    <w:rsid w:val="00A74354"/>
    <w:rPr>
      <w:sz w:val="24"/>
      <w:szCs w:val="24"/>
      <w:lang w:eastAsia="en-US"/>
    </w:rPr>
  </w:style>
  <w:style w:type="paragraph" w:styleId="ListParagraph">
    <w:name w:val="List Paragraph"/>
    <w:basedOn w:val="Normal"/>
    <w:uiPriority w:val="34"/>
    <w:qFormat/>
    <w:rsid w:val="006E7BAA"/>
    <w:pPr>
      <w:ind w:left="720"/>
      <w:contextualSpacing/>
    </w:pPr>
  </w:style>
  <w:style w:type="paragraph" w:styleId="Revision">
    <w:name w:val="Revision"/>
    <w:hidden/>
    <w:uiPriority w:val="99"/>
    <w:semiHidden/>
    <w:rsid w:val="0071225B"/>
    <w:rPr>
      <w:sz w:val="24"/>
      <w:szCs w:val="24"/>
      <w:lang w:eastAsia="en-US"/>
    </w:rPr>
  </w:style>
  <w:style w:type="paragraph" w:styleId="BalloonText">
    <w:name w:val="Balloon Text"/>
    <w:basedOn w:val="Normal"/>
    <w:link w:val="BalloonTextChar"/>
    <w:rsid w:val="0071225B"/>
    <w:rPr>
      <w:rFonts w:ascii="Tahoma" w:hAnsi="Tahoma" w:cs="Tahoma"/>
      <w:sz w:val="16"/>
      <w:szCs w:val="16"/>
    </w:rPr>
  </w:style>
  <w:style w:type="character" w:customStyle="1" w:styleId="BalloonTextChar">
    <w:name w:val="Balloon Text Char"/>
    <w:basedOn w:val="DefaultParagraphFont"/>
    <w:link w:val="BalloonText"/>
    <w:rsid w:val="0071225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4354"/>
    <w:pPr>
      <w:tabs>
        <w:tab w:val="center" w:pos="4513"/>
        <w:tab w:val="right" w:pos="9026"/>
      </w:tabs>
    </w:pPr>
  </w:style>
  <w:style w:type="character" w:customStyle="1" w:styleId="HeaderChar">
    <w:name w:val="Header Char"/>
    <w:basedOn w:val="DefaultParagraphFont"/>
    <w:link w:val="Header"/>
    <w:rsid w:val="00A74354"/>
    <w:rPr>
      <w:sz w:val="24"/>
      <w:szCs w:val="24"/>
      <w:lang w:eastAsia="en-US"/>
    </w:rPr>
  </w:style>
  <w:style w:type="paragraph" w:styleId="Footer">
    <w:name w:val="footer"/>
    <w:basedOn w:val="Normal"/>
    <w:link w:val="FooterChar"/>
    <w:rsid w:val="00A74354"/>
    <w:pPr>
      <w:tabs>
        <w:tab w:val="center" w:pos="4513"/>
        <w:tab w:val="right" w:pos="9026"/>
      </w:tabs>
    </w:pPr>
  </w:style>
  <w:style w:type="character" w:customStyle="1" w:styleId="FooterChar">
    <w:name w:val="Footer Char"/>
    <w:basedOn w:val="DefaultParagraphFont"/>
    <w:link w:val="Footer"/>
    <w:rsid w:val="00A74354"/>
    <w:rPr>
      <w:sz w:val="24"/>
      <w:szCs w:val="24"/>
      <w:lang w:eastAsia="en-US"/>
    </w:rPr>
  </w:style>
  <w:style w:type="paragraph" w:styleId="ListParagraph">
    <w:name w:val="List Paragraph"/>
    <w:basedOn w:val="Normal"/>
    <w:uiPriority w:val="34"/>
    <w:qFormat/>
    <w:rsid w:val="006E7BAA"/>
    <w:pPr>
      <w:ind w:left="720"/>
      <w:contextualSpacing/>
    </w:pPr>
  </w:style>
  <w:style w:type="paragraph" w:styleId="Revision">
    <w:name w:val="Revision"/>
    <w:hidden/>
    <w:uiPriority w:val="99"/>
    <w:semiHidden/>
    <w:rsid w:val="0071225B"/>
    <w:rPr>
      <w:sz w:val="24"/>
      <w:szCs w:val="24"/>
      <w:lang w:eastAsia="en-US"/>
    </w:rPr>
  </w:style>
  <w:style w:type="paragraph" w:styleId="BalloonText">
    <w:name w:val="Balloon Text"/>
    <w:basedOn w:val="Normal"/>
    <w:link w:val="BalloonTextChar"/>
    <w:rsid w:val="0071225B"/>
    <w:rPr>
      <w:rFonts w:ascii="Tahoma" w:hAnsi="Tahoma" w:cs="Tahoma"/>
      <w:sz w:val="16"/>
      <w:szCs w:val="16"/>
    </w:rPr>
  </w:style>
  <w:style w:type="character" w:customStyle="1" w:styleId="BalloonTextChar">
    <w:name w:val="Balloon Text Char"/>
    <w:basedOn w:val="DefaultParagraphFont"/>
    <w:link w:val="BalloonText"/>
    <w:rsid w:val="0071225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0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7D2AC665</Template>
  <TotalTime>0</TotalTime>
  <Pages>1</Pages>
  <Words>398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Royal Museums Greenwich</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Ferguson</dc:creator>
  <cp:lastModifiedBy>Mary Ferguson</cp:lastModifiedBy>
  <cp:revision>2</cp:revision>
  <dcterms:created xsi:type="dcterms:W3CDTF">2013-07-11T15:01:00Z</dcterms:created>
  <dcterms:modified xsi:type="dcterms:W3CDTF">2013-07-11T15:01:00Z</dcterms:modified>
</cp:coreProperties>
</file>